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E" w:rsidRDefault="00B352DE" w:rsidP="00E74B57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общего отдела комитета муниципального заказа и торговли администрации города Ставрополя </w:t>
      </w:r>
    </w:p>
    <w:p w:rsidR="0011659F" w:rsidRDefault="0011659F" w:rsidP="00E74B57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E74B57">
      <w:pPr>
        <w:spacing w:after="0" w:line="240" w:lineRule="exact"/>
        <w:ind w:left="6373" w:hanging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B352DE" w:rsidRDefault="00B352DE" w:rsidP="00B352DE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B3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C612BA">
        <w:rPr>
          <w:rFonts w:ascii="Times New Roman" w:hAnsi="Times New Roman" w:cs="Times New Roman"/>
          <w:sz w:val="28"/>
          <w:szCs w:val="28"/>
        </w:rPr>
        <w:t>4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41B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612BA">
        <w:rPr>
          <w:rFonts w:ascii="Times New Roman" w:eastAsia="Calibri" w:hAnsi="Times New Roman" w:cs="Times New Roman"/>
          <w:sz w:val="28"/>
          <w:szCs w:val="28"/>
        </w:rPr>
        <w:t xml:space="preserve"> 01.10</w:t>
      </w:r>
      <w:r w:rsidR="00B41BEB">
        <w:rPr>
          <w:rFonts w:ascii="Times New Roman" w:eastAsia="Calibri" w:hAnsi="Times New Roman" w:cs="Times New Roman"/>
          <w:sz w:val="28"/>
          <w:szCs w:val="28"/>
        </w:rPr>
        <w:t>.2014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C612BA">
        <w:rPr>
          <w:rFonts w:ascii="Times New Roman" w:eastAsia="Calibri" w:hAnsi="Times New Roman" w:cs="Times New Roman"/>
          <w:sz w:val="28"/>
          <w:szCs w:val="28"/>
        </w:rPr>
        <w:t xml:space="preserve"> 31.12</w:t>
      </w:r>
      <w:r w:rsidR="00AA6663">
        <w:rPr>
          <w:rFonts w:ascii="Times New Roman" w:eastAsia="Calibri" w:hAnsi="Times New Roman" w:cs="Times New Roman"/>
          <w:sz w:val="28"/>
          <w:szCs w:val="28"/>
        </w:rPr>
        <w:t>.201</w:t>
      </w:r>
      <w:r w:rsidR="00B41BEB">
        <w:rPr>
          <w:rFonts w:ascii="Times New Roman" w:eastAsia="Calibri" w:hAnsi="Times New Roman" w:cs="Times New Roman"/>
          <w:sz w:val="28"/>
          <w:szCs w:val="28"/>
        </w:rPr>
        <w:t>4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B41BEB">
        <w:rPr>
          <w:rFonts w:ascii="Times New Roman" w:eastAsia="Calibri" w:hAnsi="Times New Roman" w:cs="Times New Roman"/>
          <w:sz w:val="28"/>
          <w:szCs w:val="28"/>
        </w:rPr>
        <w:t>67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C612BA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</w:t>
      </w:r>
      <w:r w:rsidR="0011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C47">
        <w:rPr>
          <w:rFonts w:ascii="Times New Roman" w:eastAsia="Calibri" w:hAnsi="Times New Roman" w:cs="Times New Roman"/>
          <w:sz w:val="28"/>
          <w:szCs w:val="28"/>
        </w:rPr>
        <w:t>28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667C47">
        <w:rPr>
          <w:rFonts w:ascii="Times New Roman" w:eastAsia="Calibri" w:hAnsi="Times New Roman" w:cs="Times New Roman"/>
          <w:sz w:val="28"/>
          <w:szCs w:val="28"/>
        </w:rPr>
        <w:t>3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C47">
        <w:rPr>
          <w:rFonts w:ascii="Times New Roman" w:eastAsia="Calibri" w:hAnsi="Times New Roman" w:cs="Times New Roman"/>
          <w:sz w:val="28"/>
          <w:szCs w:val="28"/>
        </w:rPr>
        <w:t>36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Pr="00AC0295" w:rsidRDefault="00AC0295" w:rsidP="001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 xml:space="preserve">ем цен на продукты и услуги - </w:t>
      </w:r>
      <w:r w:rsidR="00731C21">
        <w:rPr>
          <w:rFonts w:ascii="Times New Roman" w:eastAsia="Calibri" w:hAnsi="Times New Roman" w:cs="Times New Roman"/>
          <w:sz w:val="28"/>
          <w:szCs w:val="28"/>
        </w:rPr>
        <w:t>7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AC0295" w:rsidP="001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 xml:space="preserve">обращения, связанные с ликвидацией уличной </w:t>
      </w:r>
      <w:r w:rsidR="009D14B6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731C21">
        <w:rPr>
          <w:rFonts w:ascii="Times New Roman" w:eastAsia="Calibri" w:hAnsi="Times New Roman" w:cs="Times New Roman"/>
          <w:sz w:val="28"/>
          <w:szCs w:val="28"/>
        </w:rPr>
        <w:t>8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C61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>обращения по защите прав потребителей -</w:t>
      </w:r>
      <w:r w:rsidR="00731C2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C612BA">
        <w:rPr>
          <w:rFonts w:ascii="Times New Roman" w:hAnsi="Times New Roman" w:cs="Times New Roman"/>
          <w:sz w:val="28"/>
          <w:szCs w:val="28"/>
        </w:rPr>
        <w:t xml:space="preserve"> 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612BA" w:rsidRPr="00AC0295" w:rsidRDefault="00AC0295" w:rsidP="001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731C21">
        <w:rPr>
          <w:rFonts w:ascii="Times New Roman" w:eastAsia="Calibri" w:hAnsi="Times New Roman" w:cs="Times New Roman"/>
          <w:sz w:val="28"/>
          <w:szCs w:val="28"/>
        </w:rPr>
        <w:t>22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295" w:rsidRPr="00AC0295" w:rsidRDefault="00AC0295" w:rsidP="001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вопросы» -</w:t>
      </w:r>
      <w:r w:rsidR="0011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C21">
        <w:rPr>
          <w:rFonts w:ascii="Times New Roman" w:eastAsia="Calibri" w:hAnsi="Times New Roman" w:cs="Times New Roman"/>
          <w:sz w:val="28"/>
          <w:szCs w:val="28"/>
        </w:rPr>
        <w:t>20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C612BA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01.10.201</w:t>
      </w:r>
      <w:r w:rsidR="00731C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31.12</w:t>
      </w:r>
      <w:r w:rsidR="007C448C">
        <w:rPr>
          <w:rFonts w:ascii="Times New Roman" w:hAnsi="Times New Roman" w:cs="Times New Roman"/>
          <w:sz w:val="28"/>
          <w:szCs w:val="28"/>
        </w:rPr>
        <w:t>.201</w:t>
      </w:r>
      <w:r w:rsidR="00731C21">
        <w:rPr>
          <w:rFonts w:ascii="Times New Roman" w:hAnsi="Times New Roman" w:cs="Times New Roman"/>
          <w:sz w:val="28"/>
          <w:szCs w:val="28"/>
        </w:rPr>
        <w:t>4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76EB1" w:rsidRPr="00AC0295" w:rsidRDefault="00AC0295" w:rsidP="00776E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="00776EB1"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="00776EB1"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 </w:t>
      </w:r>
      <w:r w:rsidR="00776EB1">
        <w:rPr>
          <w:rFonts w:ascii="Times New Roman" w:hAnsi="Times New Roman" w:cs="Times New Roman"/>
          <w:sz w:val="28"/>
          <w:szCs w:val="28"/>
        </w:rPr>
        <w:t>К.О. Ведерникова</w:t>
      </w:r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397"/>
    <w:rsid w:val="000616A8"/>
    <w:rsid w:val="000A17B9"/>
    <w:rsid w:val="0011659F"/>
    <w:rsid w:val="00157110"/>
    <w:rsid w:val="001C4732"/>
    <w:rsid w:val="00282918"/>
    <w:rsid w:val="00385ADF"/>
    <w:rsid w:val="003F3972"/>
    <w:rsid w:val="00466D4C"/>
    <w:rsid w:val="00475FD6"/>
    <w:rsid w:val="00497A35"/>
    <w:rsid w:val="004B26E9"/>
    <w:rsid w:val="004C7CC7"/>
    <w:rsid w:val="0051323C"/>
    <w:rsid w:val="00551636"/>
    <w:rsid w:val="005B6788"/>
    <w:rsid w:val="006355C2"/>
    <w:rsid w:val="00650E2B"/>
    <w:rsid w:val="00667C47"/>
    <w:rsid w:val="006B631A"/>
    <w:rsid w:val="006C17D6"/>
    <w:rsid w:val="00731C21"/>
    <w:rsid w:val="0077019E"/>
    <w:rsid w:val="007702CA"/>
    <w:rsid w:val="00776EB1"/>
    <w:rsid w:val="007979CE"/>
    <w:rsid w:val="007C448C"/>
    <w:rsid w:val="007D7D40"/>
    <w:rsid w:val="007F25B4"/>
    <w:rsid w:val="008066B3"/>
    <w:rsid w:val="00807E76"/>
    <w:rsid w:val="00823481"/>
    <w:rsid w:val="0086459F"/>
    <w:rsid w:val="008B452E"/>
    <w:rsid w:val="008D09DC"/>
    <w:rsid w:val="008F6F82"/>
    <w:rsid w:val="009632BB"/>
    <w:rsid w:val="00981756"/>
    <w:rsid w:val="009B1833"/>
    <w:rsid w:val="009B3EEA"/>
    <w:rsid w:val="009D14B6"/>
    <w:rsid w:val="00A07656"/>
    <w:rsid w:val="00A14F38"/>
    <w:rsid w:val="00A16401"/>
    <w:rsid w:val="00A27951"/>
    <w:rsid w:val="00AA6663"/>
    <w:rsid w:val="00AC0295"/>
    <w:rsid w:val="00AD4894"/>
    <w:rsid w:val="00B352DE"/>
    <w:rsid w:val="00B41BEB"/>
    <w:rsid w:val="00BE5739"/>
    <w:rsid w:val="00C612BA"/>
    <w:rsid w:val="00D23451"/>
    <w:rsid w:val="00DD01F2"/>
    <w:rsid w:val="00DE05D9"/>
    <w:rsid w:val="00E62726"/>
    <w:rsid w:val="00E661BC"/>
    <w:rsid w:val="00E74B57"/>
    <w:rsid w:val="00E92B94"/>
    <w:rsid w:val="00F34923"/>
    <w:rsid w:val="00FD4D7B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7</cp:revision>
  <cp:lastPrinted>2015-01-19T07:49:00Z</cp:lastPrinted>
  <dcterms:created xsi:type="dcterms:W3CDTF">2015-01-19T06:38:00Z</dcterms:created>
  <dcterms:modified xsi:type="dcterms:W3CDTF">2015-01-19T09:28:00Z</dcterms:modified>
</cp:coreProperties>
</file>